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122" w:rsidRPr="00B94751" w:rsidP="0087522B">
      <w:pPr>
        <w:jc w:val="right"/>
        <w:rPr>
          <w:bCs/>
          <w:lang w:eastAsia="ar-SA"/>
        </w:rPr>
      </w:pPr>
      <w:r w:rsidRPr="00B94751">
        <w:rPr>
          <w:bCs/>
          <w:lang w:eastAsia="ar-SA"/>
        </w:rPr>
        <w:t>86MS0040-01-2026-000177-91</w:t>
      </w:r>
      <w:r w:rsidRPr="00B94751" w:rsidR="00F50851">
        <w:rPr>
          <w:bCs/>
          <w:lang w:eastAsia="ar-SA"/>
        </w:rPr>
        <w:t xml:space="preserve">                                                                             </w:t>
      </w:r>
      <w:r w:rsidRPr="00B94751" w:rsidR="003A6353">
        <w:rPr>
          <w:bCs/>
          <w:lang w:eastAsia="ar-SA"/>
        </w:rPr>
        <w:t xml:space="preserve">                              </w:t>
      </w:r>
    </w:p>
    <w:p w:rsidR="00F50851" w:rsidRPr="00B94751" w:rsidP="0087522B">
      <w:pPr>
        <w:jc w:val="right"/>
        <w:rPr>
          <w:bCs/>
          <w:lang w:eastAsia="ar-SA"/>
        </w:rPr>
      </w:pPr>
      <w:r w:rsidRPr="00B94751">
        <w:rPr>
          <w:bCs/>
          <w:lang w:eastAsia="ar-SA"/>
        </w:rPr>
        <w:t xml:space="preserve"> дело № </w:t>
      </w:r>
      <w:r w:rsidRPr="00B94751" w:rsidR="0038549B">
        <w:rPr>
          <w:bCs/>
          <w:lang w:eastAsia="ar-SA"/>
        </w:rPr>
        <w:t>5-76-2004/2026</w:t>
      </w:r>
    </w:p>
    <w:p w:rsidR="00F50851" w:rsidRPr="00B94751" w:rsidP="0087522B">
      <w:pPr>
        <w:jc w:val="center"/>
      </w:pPr>
      <w:r w:rsidRPr="00B94751">
        <w:t>ПОСТАНОВЛЕНИЕ</w:t>
      </w:r>
    </w:p>
    <w:p w:rsidR="00F50851" w:rsidRPr="00B94751" w:rsidP="0087522B">
      <w:pPr>
        <w:jc w:val="center"/>
      </w:pPr>
      <w:r w:rsidRPr="00B94751">
        <w:t>по делу об административном правонарушении</w:t>
      </w:r>
    </w:p>
    <w:p w:rsidR="00BA3CDC" w:rsidRPr="00B94751" w:rsidP="00BA3CDC">
      <w:pPr>
        <w:rPr>
          <w:highlight w:val="yellow"/>
        </w:rPr>
      </w:pPr>
    </w:p>
    <w:p w:rsidR="00106ECC" w:rsidRPr="00B94751" w:rsidP="00BA3CDC">
      <w:pPr>
        <w:jc w:val="center"/>
      </w:pPr>
      <w:r w:rsidRPr="00B94751">
        <w:t>рез</w:t>
      </w:r>
      <w:r w:rsidRPr="00B94751" w:rsidR="00BA3CDC">
        <w:t>олютивная часть объявлена 15.01.2026, изготовлено в полном объеме 15.01.2026</w:t>
      </w:r>
    </w:p>
    <w:p w:rsidR="00F50851" w:rsidRPr="00B94751" w:rsidP="0087522B">
      <w:pPr>
        <w:jc w:val="center"/>
      </w:pPr>
    </w:p>
    <w:p w:rsidR="00F50851" w:rsidRPr="00B94751" w:rsidP="0087522B">
      <w:r w:rsidRPr="00B94751">
        <w:t xml:space="preserve">15 января 2026 года                                                                         </w:t>
      </w:r>
      <w:r w:rsidRPr="00B94751" w:rsidR="00106ECC">
        <w:t xml:space="preserve">    </w:t>
      </w:r>
      <w:r w:rsidRPr="00B94751">
        <w:t xml:space="preserve">    г. Нефтеюганск                                                                   </w:t>
      </w:r>
    </w:p>
    <w:p w:rsidR="00F50851" w:rsidRPr="00B94751" w:rsidP="0087522B">
      <w:pPr>
        <w:jc w:val="both"/>
      </w:pPr>
    </w:p>
    <w:p w:rsidR="00F50851" w:rsidRPr="00B94751" w:rsidP="0087522B">
      <w:pPr>
        <w:ind w:firstLine="567"/>
        <w:jc w:val="both"/>
      </w:pPr>
      <w:r w:rsidRPr="00B94751">
        <w:t xml:space="preserve">Мировой судья судебного участка </w:t>
      </w:r>
      <w:r w:rsidRPr="00B94751">
        <w:t xml:space="preserve">№ 4 Нефтеюганского судебного района Ханты-Мансийского автономного округа-Югры </w:t>
      </w:r>
      <w:r w:rsidRPr="00B94751" w:rsidR="0038549B">
        <w:t>Постовалова Т.П.</w:t>
      </w:r>
      <w:r w:rsidRPr="00B94751">
        <w:t xml:space="preserve"> (628309, ХМАО-Югра, г. Нефтеюганск, 1 мкр-н, дом 30),</w:t>
      </w:r>
    </w:p>
    <w:p w:rsidR="00F50851" w:rsidRPr="00B94751" w:rsidP="0087522B">
      <w:pPr>
        <w:ind w:firstLine="567"/>
        <w:jc w:val="both"/>
      </w:pPr>
      <w:r w:rsidRPr="00B94751">
        <w:t xml:space="preserve">рассмотрев в открытом судебном заседании дело об административном правонарушении, предусмотренном ч. 1 ст. </w:t>
      </w:r>
      <w:r w:rsidRPr="00B94751">
        <w:t>6.8 Кодекса Российской Федерации об административных правонарушениях, в отношении:</w:t>
      </w:r>
    </w:p>
    <w:p w:rsidR="00F50851" w:rsidRPr="00B94751" w:rsidP="0087522B">
      <w:pPr>
        <w:ind w:firstLine="567"/>
        <w:jc w:val="both"/>
      </w:pPr>
      <w:r w:rsidRPr="00B94751">
        <w:t xml:space="preserve">Ахметьянова </w:t>
      </w:r>
      <w:r w:rsidRPr="00B94751" w:rsidR="00B94751">
        <w:t>Р.Р.</w:t>
      </w:r>
      <w:r w:rsidRPr="00B94751">
        <w:t xml:space="preserve">, </w:t>
      </w:r>
      <w:r w:rsidRPr="00B94751" w:rsidR="00B94751">
        <w:t>***</w:t>
      </w:r>
      <w:r w:rsidRPr="00B94751">
        <w:t xml:space="preserve"> года рождения, уроженца </w:t>
      </w:r>
      <w:r w:rsidRPr="00B94751" w:rsidR="00B94751">
        <w:t>***</w:t>
      </w:r>
      <w:r w:rsidRPr="00B94751">
        <w:t>, зарегистрированного</w:t>
      </w:r>
      <w:r w:rsidRPr="00B94751" w:rsidR="005B2B2E">
        <w:t xml:space="preserve"> и проживающего</w:t>
      </w:r>
      <w:r w:rsidRPr="00B94751">
        <w:t xml:space="preserve"> по адресу: </w:t>
      </w:r>
      <w:r w:rsidRPr="00B94751" w:rsidR="00B94751">
        <w:t>***</w:t>
      </w:r>
      <w:r w:rsidRPr="00B94751">
        <w:t>,</w:t>
      </w:r>
      <w:r w:rsidRPr="00B94751" w:rsidR="00B46010">
        <w:t xml:space="preserve"> работающий в </w:t>
      </w:r>
      <w:r w:rsidRPr="00B94751" w:rsidR="00B94751">
        <w:t>***</w:t>
      </w:r>
      <w:r w:rsidRPr="00B94751" w:rsidR="000E2DA7">
        <w:t>,</w:t>
      </w:r>
    </w:p>
    <w:p w:rsidR="00F50851" w:rsidRPr="00B94751" w:rsidP="0087522B">
      <w:pPr>
        <w:jc w:val="both"/>
      </w:pPr>
    </w:p>
    <w:p w:rsidR="00F50851" w:rsidRPr="00B94751" w:rsidP="0087522B">
      <w:pPr>
        <w:jc w:val="center"/>
      </w:pPr>
      <w:r w:rsidRPr="00B94751">
        <w:t>У С Т А Н О В И Л:</w:t>
      </w:r>
    </w:p>
    <w:p w:rsidR="0094402C" w:rsidRPr="00B94751" w:rsidP="0087522B">
      <w:pPr>
        <w:pStyle w:val="2"/>
        <w:shd w:val="clear" w:color="auto" w:fill="auto"/>
        <w:spacing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26 февраля 2025 года в период времени с 10 час. 01 мин. до 12 час. 18 мин. </w:t>
      </w:r>
      <w:r w:rsidRPr="00B94751" w:rsidR="009525EB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в квартире, принадлежащей на праве собственности Ахметьянову Р.Р. 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по адресу: </w:t>
      </w:r>
      <w:r w:rsidRPr="00B94751" w:rsidR="00B94751">
        <w:rPr>
          <w:rFonts w:ascii="Times New Roman" w:eastAsia="Courier New" w:hAnsi="Times New Roman" w:cs="Times New Roman"/>
          <w:sz w:val="24"/>
          <w:szCs w:val="24"/>
          <w:lang w:bidi="ru-RU"/>
        </w:rPr>
        <w:t>***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, </w:t>
      </w:r>
      <w:r w:rsidRPr="00B94751" w:rsidR="009525EB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в 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ходе обыска на полке в гардеробной обнаружен и изъят сверток с веществом. Согласно заключения эксперта № </w:t>
      </w:r>
      <w:r w:rsidRPr="00B94751" w:rsidR="00B94751">
        <w:rPr>
          <w:rFonts w:ascii="Times New Roman" w:eastAsia="Courier New" w:hAnsi="Times New Roman" w:cs="Times New Roman"/>
          <w:sz w:val="24"/>
          <w:szCs w:val="24"/>
          <w:lang w:bidi="ru-RU"/>
        </w:rPr>
        <w:t>***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от 06.03.2025 года </w:t>
      </w:r>
      <w:r w:rsidRPr="00B94751" w:rsidR="006A07DF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обнаруженное выше 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>измельченное вещество растительного происхождения</w:t>
      </w:r>
      <w:r w:rsidRPr="00B94751" w:rsidR="006A07DF">
        <w:rPr>
          <w:rFonts w:ascii="Times New Roman" w:eastAsia="Courier New" w:hAnsi="Times New Roman" w:cs="Times New Roman"/>
          <w:sz w:val="24"/>
          <w:szCs w:val="24"/>
          <w:lang w:bidi="ru-RU"/>
        </w:rPr>
        <w:t>,</w:t>
      </w:r>
      <w:r w:rsidRPr="00B94751" w:rsidR="006A07DF">
        <w:rPr>
          <w:rFonts w:ascii="Times New Roman" w:hAnsi="Times New Roman" w:cs="Times New Roman"/>
          <w:sz w:val="24"/>
          <w:szCs w:val="24"/>
        </w:rPr>
        <w:t xml:space="preserve"> </w:t>
      </w:r>
      <w:r w:rsidRPr="00B94751" w:rsidR="006A07DF">
        <w:rPr>
          <w:rFonts w:ascii="Times New Roman" w:eastAsia="Courier New" w:hAnsi="Times New Roman" w:cs="Times New Roman"/>
          <w:sz w:val="24"/>
          <w:szCs w:val="24"/>
          <w:lang w:bidi="ru-RU"/>
        </w:rPr>
        <w:t>представленное на исследование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, массой 0,54 г. после высушивания до постоянной массы при температуре 110 °С, является наркотическим средством </w:t>
      </w:r>
      <w:r w:rsidRPr="00B94751" w:rsidR="00B94751">
        <w:rPr>
          <w:rFonts w:ascii="Times New Roman" w:eastAsia="Courier New" w:hAnsi="Times New Roman" w:cs="Times New Roman"/>
          <w:sz w:val="24"/>
          <w:szCs w:val="24"/>
          <w:lang w:bidi="ru-RU"/>
        </w:rPr>
        <w:t>***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внесенное в </w:t>
      </w:r>
      <w:r w:rsidRPr="00B94751" w:rsidR="00716616">
        <w:rPr>
          <w:rFonts w:ascii="Times New Roman" w:eastAsia="Courier New" w:hAnsi="Times New Roman" w:cs="Times New Roman"/>
          <w:sz w:val="24"/>
          <w:szCs w:val="24"/>
          <w:lang w:bidi="ru-RU"/>
        </w:rPr>
        <w:t>раздел «наркотические средства»,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Pr="00B94751" w:rsidR="00716616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что является незначительным размером и не образует состава преступления, предусмотренного ч. 1 ст. 228 УК РФ, тем самым </w:t>
      </w:r>
      <w:r w:rsidRPr="00B94751" w:rsidR="009D6FEB">
        <w:rPr>
          <w:rFonts w:ascii="Times New Roman" w:eastAsia="Courier New" w:hAnsi="Times New Roman" w:cs="Times New Roman"/>
          <w:sz w:val="24"/>
          <w:szCs w:val="24"/>
          <w:lang w:bidi="ru-RU"/>
        </w:rPr>
        <w:t>Ахметьянов Р.Р.</w:t>
      </w:r>
      <w:r w:rsidRPr="00B94751" w:rsidR="00716616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умышленно</w:t>
      </w:r>
      <w:r w:rsidRPr="00B94751" w:rsidR="009D6FEB">
        <w:rPr>
          <w:rFonts w:ascii="Times New Roman" w:eastAsia="Courier New" w:hAnsi="Times New Roman" w:cs="Times New Roman"/>
          <w:sz w:val="24"/>
          <w:szCs w:val="24"/>
          <w:lang w:bidi="ru-RU"/>
        </w:rPr>
        <w:t>,</w:t>
      </w:r>
      <w:r w:rsidRPr="00B94751" w:rsidR="00716616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незаконно, хранил</w:t>
      </w:r>
      <w:r w:rsidRPr="00B94751" w:rsidR="002B5240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без цели сбыта</w:t>
      </w:r>
      <w:r w:rsidRPr="00B94751" w:rsidR="00716616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наркотическое средство марихуану</w:t>
      </w:r>
      <w:r w:rsidRPr="00B94751" w:rsidR="009D6FEB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. 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Данное вещество </w:t>
      </w:r>
      <w:r w:rsidRPr="00B94751" w:rsidR="009D6FEB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хранилось 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без специального разрешения, установленного Федеральным законом «О наркотических средствах 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>и психотропных веществ» от 08.01.19</w:t>
      </w:r>
      <w:r w:rsidRPr="00B94751" w:rsidR="009E342C">
        <w:rPr>
          <w:rFonts w:ascii="Times New Roman" w:eastAsia="Courier New" w:hAnsi="Times New Roman" w:cs="Times New Roman"/>
          <w:sz w:val="24"/>
          <w:szCs w:val="24"/>
          <w:lang w:bidi="ru-RU"/>
        </w:rPr>
        <w:t>98 года № 3, чем Ахметьянов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Р.Р., </w:t>
      </w:r>
      <w:r w:rsidRPr="00B94751" w:rsidR="009E342C">
        <w:rPr>
          <w:rFonts w:ascii="Times New Roman" w:eastAsia="Courier New" w:hAnsi="Times New Roman" w:cs="Times New Roman"/>
          <w:sz w:val="24"/>
          <w:szCs w:val="24"/>
          <w:lang w:bidi="ru-RU"/>
        </w:rPr>
        <w:t>совершил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административное правонарушение ответственн</w:t>
      </w:r>
      <w:r w:rsidRPr="00B94751" w:rsidR="009E342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ость за которое предусмотрена ч. 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1 ст. 6.8 </w:t>
      </w:r>
      <w:r w:rsidRPr="00B94751" w:rsidR="009E342C">
        <w:rPr>
          <w:rFonts w:ascii="Times New Roman" w:eastAsia="Courier New" w:hAnsi="Times New Roman" w:cs="Times New Roman"/>
          <w:sz w:val="24"/>
          <w:szCs w:val="24"/>
          <w:lang w:bidi="ru-RU"/>
        </w:rPr>
        <w:t>Кодекса Российской Федерации об административных правонарушениях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B94751" w:rsidR="00F50851">
        <w:rPr>
          <w:rFonts w:ascii="Times New Roman" w:hAnsi="Times New Roman" w:cs="Times New Roman"/>
          <w:sz w:val="24"/>
          <w:szCs w:val="24"/>
        </w:rPr>
        <w:t xml:space="preserve"> 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>Ахметьянов Р.Р.</w:t>
      </w:r>
      <w:r w:rsidRPr="00B94751" w:rsidR="00F50851">
        <w:rPr>
          <w:rFonts w:ascii="Times New Roman" w:hAnsi="Times New Roman" w:cs="Times New Roman"/>
          <w:sz w:val="24"/>
          <w:szCs w:val="24"/>
        </w:rPr>
        <w:t xml:space="preserve">, </w:t>
      </w:r>
      <w:r w:rsidRPr="00B94751" w:rsidR="00BF4761">
        <w:rPr>
          <w:rFonts w:ascii="Times New Roman" w:hAnsi="Times New Roman" w:cs="Times New Roman"/>
          <w:sz w:val="24"/>
          <w:szCs w:val="24"/>
        </w:rPr>
        <w:t xml:space="preserve">не отрицая, что </w:t>
      </w:r>
      <w:r w:rsidRPr="00B94751">
        <w:rPr>
          <w:rFonts w:ascii="Times New Roman" w:hAnsi="Times New Roman" w:cs="Times New Roman"/>
          <w:sz w:val="24"/>
          <w:szCs w:val="24"/>
        </w:rPr>
        <w:t>указанное в протоколе об административном правонарушении время и месте</w:t>
      </w:r>
      <w:r w:rsidRPr="00B94751" w:rsidR="005911FE">
        <w:rPr>
          <w:rFonts w:ascii="Times New Roman" w:hAnsi="Times New Roman" w:cs="Times New Roman"/>
          <w:sz w:val="24"/>
          <w:szCs w:val="24"/>
        </w:rPr>
        <w:t xml:space="preserve"> в его квартире, которая принадлежит ему на праве собственности (единоличный собственник) в ходе обыска на полке в гардеробной обнаружен и изъят сверток с веществом. Происхождение данного вещества пояснить не мог, отрицал, что это его сверток</w:t>
      </w:r>
      <w:r w:rsidRPr="00B94751" w:rsidR="00900C0E">
        <w:rPr>
          <w:rFonts w:ascii="Times New Roman" w:hAnsi="Times New Roman" w:cs="Times New Roman"/>
          <w:sz w:val="24"/>
          <w:szCs w:val="24"/>
        </w:rPr>
        <w:t>, он наркотики не употребляет, цели сбыта не имел.</w:t>
      </w:r>
      <w:r w:rsidRPr="00B94751" w:rsidR="005911FE">
        <w:rPr>
          <w:rFonts w:ascii="Times New Roman" w:hAnsi="Times New Roman" w:cs="Times New Roman"/>
          <w:sz w:val="24"/>
          <w:szCs w:val="24"/>
        </w:rPr>
        <w:t xml:space="preserve"> </w:t>
      </w:r>
      <w:r w:rsidRPr="00B94751" w:rsidR="00BF4761">
        <w:rPr>
          <w:rFonts w:ascii="Times New Roman" w:hAnsi="Times New Roman" w:cs="Times New Roman"/>
          <w:sz w:val="24"/>
          <w:szCs w:val="24"/>
        </w:rPr>
        <w:t xml:space="preserve">Предположил, что этот сверток могли оставить рабочие, но в какое время и дату также не смог пояснить. </w:t>
      </w:r>
      <w:r w:rsidRPr="00B94751" w:rsidR="006050F9">
        <w:rPr>
          <w:rFonts w:ascii="Times New Roman" w:hAnsi="Times New Roman" w:cs="Times New Roman"/>
          <w:sz w:val="24"/>
          <w:szCs w:val="24"/>
        </w:rPr>
        <w:t>Добавил, что обыск производился в присутствии понятых, его адвоката, с постановлением о назначении экспертизы был ознакомлен, замечаний к результатам экспертизы, осуществлению обыска и выемки не имеет.</w:t>
      </w:r>
      <w:r w:rsidRPr="00B94751" w:rsidR="004B389F">
        <w:rPr>
          <w:rFonts w:ascii="Times New Roman" w:hAnsi="Times New Roman" w:cs="Times New Roman"/>
          <w:sz w:val="24"/>
          <w:szCs w:val="24"/>
        </w:rPr>
        <w:t xml:space="preserve"> </w:t>
      </w:r>
      <w:r w:rsidRPr="00B94751" w:rsidR="00B46010">
        <w:rPr>
          <w:rFonts w:ascii="Times New Roman" w:hAnsi="Times New Roman" w:cs="Times New Roman"/>
          <w:sz w:val="24"/>
          <w:szCs w:val="24"/>
        </w:rPr>
        <w:t xml:space="preserve">На иждивении имеет двух несовершеннолетних детей, а также на </w:t>
      </w:r>
      <w:r w:rsidRPr="00B94751" w:rsidR="003A6353">
        <w:rPr>
          <w:rFonts w:ascii="Times New Roman" w:hAnsi="Times New Roman" w:cs="Times New Roman"/>
          <w:sz w:val="24"/>
          <w:szCs w:val="24"/>
        </w:rPr>
        <w:t>иждивении</w:t>
      </w:r>
      <w:r w:rsidRPr="00B94751" w:rsidR="00B46010">
        <w:rPr>
          <w:rFonts w:ascii="Times New Roman" w:hAnsi="Times New Roman" w:cs="Times New Roman"/>
          <w:sz w:val="24"/>
          <w:szCs w:val="24"/>
        </w:rPr>
        <w:t xml:space="preserve"> находится супруга. </w:t>
      </w:r>
      <w:r w:rsidRPr="00B94751" w:rsidR="00B432C1">
        <w:rPr>
          <w:rFonts w:ascii="Times New Roman" w:hAnsi="Times New Roman" w:cs="Times New Roman"/>
          <w:sz w:val="24"/>
          <w:szCs w:val="24"/>
        </w:rPr>
        <w:t>Ходатайств об отложении рассмотрения дела не заявлял, согласен был на рассмотрение дела в отсутствие адвоката.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дела, считает, что вина </w:t>
      </w:r>
      <w:r w:rsidRPr="00B94751" w:rsidR="00A6740A">
        <w:rPr>
          <w:rFonts w:ascii="Times New Roman" w:eastAsia="Courier New" w:hAnsi="Times New Roman" w:cs="Times New Roman"/>
          <w:sz w:val="24"/>
          <w:szCs w:val="24"/>
          <w:lang w:bidi="ru-RU"/>
        </w:rPr>
        <w:t>Ахметьянова Р.Р.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Pr="00B94751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</w:t>
      </w:r>
      <w:r w:rsidRPr="00B94751">
        <w:rPr>
          <w:rFonts w:ascii="Times New Roman" w:hAnsi="Times New Roman" w:cs="Times New Roman"/>
          <w:sz w:val="24"/>
          <w:szCs w:val="24"/>
        </w:rPr>
        <w:t>оказана и подтверждается следующими доказательствами: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протоколом об административном правонарушении </w:t>
      </w:r>
      <w:r w:rsidRPr="00B94751" w:rsidR="00B94751">
        <w:rPr>
          <w:sz w:val="24"/>
          <w:szCs w:val="24"/>
        </w:rPr>
        <w:t>***</w:t>
      </w:r>
      <w:r w:rsidRPr="00B94751" w:rsidR="00B94751">
        <w:rPr>
          <w:sz w:val="24"/>
          <w:szCs w:val="24"/>
        </w:rPr>
        <w:t xml:space="preserve"> 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от </w:t>
      </w:r>
      <w:r w:rsidRPr="00B94751" w:rsidR="00A6740A">
        <w:rPr>
          <w:rFonts w:ascii="Times New Roman" w:eastAsia="Courier New" w:hAnsi="Times New Roman" w:cs="Times New Roman"/>
          <w:sz w:val="24"/>
          <w:szCs w:val="24"/>
          <w:lang w:bidi="ru-RU"/>
        </w:rPr>
        <w:t>22.12.2025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, </w:t>
      </w:r>
      <w:r w:rsidRPr="00B94751">
        <w:rPr>
          <w:rFonts w:ascii="Times New Roman" w:hAnsi="Times New Roman" w:cs="Times New Roman"/>
          <w:sz w:val="24"/>
          <w:szCs w:val="24"/>
        </w:rPr>
        <w:t xml:space="preserve">согласно которому </w:t>
      </w:r>
      <w:r w:rsidRPr="00B94751" w:rsidR="00586122">
        <w:rPr>
          <w:rFonts w:ascii="Times New Roman" w:eastAsia="Courier New" w:hAnsi="Times New Roman" w:cs="Times New Roman"/>
          <w:sz w:val="24"/>
          <w:szCs w:val="24"/>
          <w:lang w:bidi="ru-RU"/>
        </w:rPr>
        <w:t>26</w:t>
      </w:r>
      <w:r w:rsidRPr="00B94751" w:rsidR="00F447B0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 февраля 2025 года в период времени с 10:01 часов до 12:18 часов по адресу: </w:t>
      </w:r>
      <w:r w:rsidRPr="00B94751" w:rsidR="00B94751">
        <w:rPr>
          <w:sz w:val="24"/>
          <w:szCs w:val="24"/>
        </w:rPr>
        <w:t>***</w:t>
      </w:r>
      <w:r w:rsidRPr="00B94751" w:rsidR="00F447B0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, ходе обыска на полке в гардеробной обнаружен и изъят сверток с неизвестным веществом. Согласно заключения эксперта № </w:t>
      </w:r>
      <w:r w:rsidRPr="00B94751" w:rsidR="00B94751">
        <w:rPr>
          <w:sz w:val="24"/>
          <w:szCs w:val="24"/>
        </w:rPr>
        <w:t>***</w:t>
      </w:r>
      <w:r w:rsidRPr="00B94751" w:rsidR="00B94751">
        <w:rPr>
          <w:sz w:val="24"/>
          <w:szCs w:val="24"/>
        </w:rPr>
        <w:t xml:space="preserve"> </w:t>
      </w:r>
      <w:r w:rsidRPr="00B94751" w:rsidR="00F447B0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от 06.03.2025 года представленное на исследование измельченное вещество растительного происхождения, массой 0,54 г. после высушивания до постоянной массы при температуре 110 °С, является наркотическим средством </w:t>
      </w:r>
      <w:r w:rsidRPr="00B94751" w:rsidR="00B94751">
        <w:rPr>
          <w:sz w:val="24"/>
          <w:szCs w:val="24"/>
        </w:rPr>
        <w:t>***</w:t>
      </w:r>
      <w:r w:rsidRPr="00B94751" w:rsidR="00F447B0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внесенное </w:t>
      </w:r>
      <w:r w:rsidRPr="00B94751" w:rsidR="00F447B0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в раздел «наркотические средства». Данное вещество без специального разрешения, установленного Федеральным законом «О наркотических средствах и психотропных веществ» от 08.01.1998 года № 3, незаконно хранилось в квартире, принадлежащей Ахметьянову Р.Р. по адресу: </w:t>
      </w:r>
      <w:r w:rsidRPr="00B94751" w:rsidR="00B94751">
        <w:rPr>
          <w:sz w:val="24"/>
          <w:szCs w:val="24"/>
        </w:rPr>
        <w:t>***</w:t>
      </w:r>
      <w:r w:rsidRPr="00B94751" w:rsidR="00B94751">
        <w:rPr>
          <w:sz w:val="24"/>
          <w:szCs w:val="24"/>
        </w:rPr>
        <w:t xml:space="preserve"> </w:t>
      </w:r>
      <w:r w:rsidRPr="00B94751" w:rsidR="00F447B0">
        <w:rPr>
          <w:rFonts w:ascii="Times New Roman" w:eastAsia="Courier New" w:hAnsi="Times New Roman" w:cs="Times New Roman"/>
          <w:sz w:val="24"/>
          <w:szCs w:val="24"/>
          <w:lang w:bidi="ru-RU"/>
        </w:rPr>
        <w:t>на полке в гардеробе, с целью дальнейшего употребления, без цели сбыта, то есть совершила административное правонарушение ответственность за которое предусмотрена ч,1 ст. 6.8 Кодекса РФ об административных правонарушениях.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 </w:t>
      </w:r>
      <w:r w:rsidRPr="00B94751">
        <w:rPr>
          <w:rFonts w:ascii="Times New Roman" w:hAnsi="Times New Roman" w:cs="Times New Roman"/>
          <w:sz w:val="24"/>
          <w:szCs w:val="24"/>
        </w:rPr>
        <w:t xml:space="preserve">данном протоколе имеется собственноручная подпись </w:t>
      </w:r>
      <w:r w:rsidRPr="00B94751" w:rsidR="00F447B0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Ахметьянова Р.Р. </w:t>
      </w:r>
      <w:r w:rsidRPr="00B94751">
        <w:rPr>
          <w:rFonts w:ascii="Times New Roman" w:hAnsi="Times New Roman" w:cs="Times New Roman"/>
          <w:sz w:val="24"/>
          <w:szCs w:val="24"/>
        </w:rPr>
        <w:t>о том, что он с данным протоколом ознако</w:t>
      </w:r>
      <w:r w:rsidRPr="00B94751">
        <w:rPr>
          <w:rFonts w:ascii="Times New Roman" w:hAnsi="Times New Roman" w:cs="Times New Roman"/>
          <w:sz w:val="24"/>
          <w:szCs w:val="24"/>
        </w:rPr>
        <w:t>млен, права ему разъяснены</w:t>
      </w:r>
      <w:r w:rsidRPr="00B94751" w:rsidR="00F447B0">
        <w:rPr>
          <w:rFonts w:ascii="Times New Roman" w:hAnsi="Times New Roman" w:cs="Times New Roman"/>
          <w:sz w:val="24"/>
          <w:szCs w:val="24"/>
        </w:rPr>
        <w:t>, выражал несоглас</w:t>
      </w:r>
      <w:r w:rsidRPr="00B94751" w:rsidR="00900C0E">
        <w:rPr>
          <w:rFonts w:ascii="Times New Roman" w:hAnsi="Times New Roman" w:cs="Times New Roman"/>
          <w:sz w:val="24"/>
          <w:szCs w:val="24"/>
        </w:rPr>
        <w:t>ие со вменяемым правонарушением</w:t>
      </w:r>
      <w:r w:rsidRPr="00B94751">
        <w:rPr>
          <w:rFonts w:ascii="Times New Roman" w:hAnsi="Times New Roman" w:cs="Times New Roman"/>
          <w:sz w:val="24"/>
          <w:szCs w:val="24"/>
        </w:rPr>
        <w:t>;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</w:t>
      </w:r>
      <w:r w:rsidRPr="00B94751">
        <w:rPr>
          <w:rFonts w:ascii="Times New Roman" w:hAnsi="Times New Roman" w:cs="Times New Roman"/>
          <w:sz w:val="24"/>
          <w:szCs w:val="24"/>
        </w:rPr>
        <w:t xml:space="preserve">рапортом </w:t>
      </w:r>
      <w:r w:rsidRPr="00B94751" w:rsidR="00B432C1">
        <w:rPr>
          <w:rFonts w:ascii="Times New Roman" w:hAnsi="Times New Roman" w:cs="Times New Roman"/>
          <w:sz w:val="24"/>
          <w:szCs w:val="24"/>
        </w:rPr>
        <w:t xml:space="preserve">УУП ОУУП и ПДН ОМВД России по г. </w:t>
      </w:r>
      <w:r w:rsidRPr="00B94751" w:rsidR="0074069F">
        <w:rPr>
          <w:rFonts w:ascii="Times New Roman" w:hAnsi="Times New Roman" w:cs="Times New Roman"/>
          <w:sz w:val="24"/>
          <w:szCs w:val="24"/>
        </w:rPr>
        <w:t xml:space="preserve">Нефтеюганску, который сообщает своему руководителю о выявленном административном правонарушении, </w:t>
      </w:r>
      <w:r w:rsidRPr="00B94751" w:rsidR="0037038F">
        <w:rPr>
          <w:rFonts w:ascii="Times New Roman" w:hAnsi="Times New Roman" w:cs="Times New Roman"/>
          <w:sz w:val="24"/>
          <w:szCs w:val="24"/>
        </w:rPr>
        <w:t>предусмотренном</w:t>
      </w:r>
      <w:r w:rsidRPr="00B94751" w:rsidR="0074069F">
        <w:rPr>
          <w:rFonts w:ascii="Times New Roman" w:hAnsi="Times New Roman" w:cs="Times New Roman"/>
          <w:sz w:val="24"/>
          <w:szCs w:val="24"/>
        </w:rPr>
        <w:t xml:space="preserve"> ч. 1 ст. 6.8 КоАП РФ в отношении Ахметьянова Р.Р.</w:t>
      </w:r>
      <w:r w:rsidRPr="00B94751" w:rsidR="00C27FE6">
        <w:rPr>
          <w:rFonts w:ascii="Times New Roman" w:hAnsi="Times New Roman" w:cs="Times New Roman"/>
          <w:sz w:val="24"/>
          <w:szCs w:val="24"/>
        </w:rPr>
        <w:t xml:space="preserve"> подробно</w:t>
      </w:r>
      <w:r w:rsidRPr="00B94751" w:rsidR="0074069F">
        <w:rPr>
          <w:rFonts w:ascii="Times New Roman" w:hAnsi="Times New Roman" w:cs="Times New Roman"/>
          <w:sz w:val="24"/>
          <w:szCs w:val="24"/>
        </w:rPr>
        <w:t xml:space="preserve"> изложенном в протоколе об административном правонарушении</w:t>
      </w:r>
      <w:r w:rsidRPr="00B94751">
        <w:rPr>
          <w:rFonts w:ascii="Times New Roman" w:hAnsi="Times New Roman" w:cs="Times New Roman"/>
          <w:sz w:val="24"/>
          <w:szCs w:val="24"/>
        </w:rPr>
        <w:t>;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>- объяснением Ахметьянова Р.Р., из которых следует, что</w:t>
      </w:r>
      <w:r w:rsidRPr="00B94751" w:rsidR="004F537F">
        <w:rPr>
          <w:rFonts w:ascii="Times New Roman" w:hAnsi="Times New Roman" w:cs="Times New Roman"/>
          <w:sz w:val="24"/>
          <w:szCs w:val="24"/>
        </w:rPr>
        <w:t>: «</w:t>
      </w:r>
      <w:r w:rsidRPr="00B94751">
        <w:rPr>
          <w:rFonts w:ascii="Times New Roman" w:hAnsi="Times New Roman" w:cs="Times New Roman"/>
          <w:sz w:val="24"/>
          <w:szCs w:val="24"/>
        </w:rPr>
        <w:t>26.02.2025 года сотрудники Следственного Комитета Следственного Управления по Х</w:t>
      </w:r>
      <w:r w:rsidRPr="00B94751">
        <w:rPr>
          <w:rFonts w:ascii="Times New Roman" w:hAnsi="Times New Roman" w:cs="Times New Roman"/>
          <w:sz w:val="24"/>
          <w:szCs w:val="24"/>
        </w:rPr>
        <w:t xml:space="preserve">МАО-Югре Нефтеюганского межрайонного следственного отдела в моей квартире по адресу: </w:t>
      </w:r>
      <w:r w:rsidRPr="00B94751" w:rsidR="00B94751">
        <w:rPr>
          <w:sz w:val="24"/>
          <w:szCs w:val="24"/>
        </w:rPr>
        <w:t>***</w:t>
      </w:r>
      <w:r w:rsidRPr="00B94751" w:rsidR="00B94751">
        <w:rPr>
          <w:sz w:val="24"/>
          <w:szCs w:val="24"/>
        </w:rPr>
        <w:t xml:space="preserve"> </w:t>
      </w:r>
      <w:r w:rsidRPr="00B94751">
        <w:rPr>
          <w:rFonts w:ascii="Times New Roman" w:hAnsi="Times New Roman" w:cs="Times New Roman"/>
          <w:sz w:val="24"/>
          <w:szCs w:val="24"/>
        </w:rPr>
        <w:t>производили обыск, в ходе которого был обнаружен на полочке в гардеробной и изъят бумажный сверток с неизвестным веществом растите</w:t>
      </w:r>
      <w:r w:rsidRPr="00B94751">
        <w:rPr>
          <w:rFonts w:ascii="Times New Roman" w:hAnsi="Times New Roman" w:cs="Times New Roman"/>
          <w:sz w:val="24"/>
          <w:szCs w:val="24"/>
        </w:rPr>
        <w:t xml:space="preserve">льного происхождения. Так хочу пояснить, что мне неизвестно от куда данный сверток попал на полку в гардероб моей квартиры. Могу только предположить, что данный сверток могли либо случайно, либо специально оставить строители которые в тот период проводили </w:t>
      </w:r>
      <w:r w:rsidRPr="00B94751">
        <w:rPr>
          <w:rFonts w:ascii="Times New Roman" w:hAnsi="Times New Roman" w:cs="Times New Roman"/>
          <w:sz w:val="24"/>
          <w:szCs w:val="24"/>
        </w:rPr>
        <w:t>ремонтные работы в моей квартире, данные строители были азиатской внешности, так как в виду того, что боялись сотрудников полиции. Так же хочу пояснить, что мне заранее было известно о том, что в отношении меня было возбуждено уголовное дело в следственном</w:t>
      </w:r>
      <w:r w:rsidRPr="00B94751">
        <w:rPr>
          <w:rFonts w:ascii="Times New Roman" w:hAnsi="Times New Roman" w:cs="Times New Roman"/>
          <w:sz w:val="24"/>
          <w:szCs w:val="24"/>
        </w:rPr>
        <w:t xml:space="preserve"> комитете и у меня была возможность выкинуть данный сверток. Так 26.02.2025 года меня освидетельствовали на предмет употребления мною наркотических средств и психотропных веществ, результаты освидетельствования поступили следователю СУСК по ХМАО-Югре, кото</w:t>
      </w:r>
      <w:r w:rsidRPr="00B94751">
        <w:rPr>
          <w:rFonts w:ascii="Times New Roman" w:hAnsi="Times New Roman" w:cs="Times New Roman"/>
          <w:sz w:val="24"/>
          <w:szCs w:val="24"/>
        </w:rPr>
        <w:t>рый был отрицательный. Также готов повторно пройти освидетельствование в любое время</w:t>
      </w:r>
      <w:r w:rsidRPr="00B94751" w:rsidR="004F537F">
        <w:rPr>
          <w:rFonts w:ascii="Times New Roman" w:hAnsi="Times New Roman" w:cs="Times New Roman"/>
          <w:sz w:val="24"/>
          <w:szCs w:val="24"/>
        </w:rPr>
        <w:t>»</w:t>
      </w:r>
      <w:r w:rsidRPr="00B94751">
        <w:rPr>
          <w:rFonts w:ascii="Times New Roman" w:hAnsi="Times New Roman" w:cs="Times New Roman"/>
          <w:sz w:val="24"/>
          <w:szCs w:val="24"/>
        </w:rPr>
        <w:t>.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 xml:space="preserve">- письмом следователя </w:t>
      </w:r>
      <w:r w:rsidRPr="00B94751" w:rsidR="00B94751">
        <w:rPr>
          <w:rFonts w:ascii="Times New Roman" w:hAnsi="Times New Roman" w:cs="Times New Roman"/>
          <w:sz w:val="24"/>
          <w:szCs w:val="24"/>
        </w:rPr>
        <w:t>С</w:t>
      </w:r>
      <w:r w:rsidRPr="00B94751">
        <w:rPr>
          <w:rFonts w:ascii="Times New Roman" w:hAnsi="Times New Roman" w:cs="Times New Roman"/>
          <w:sz w:val="24"/>
          <w:szCs w:val="24"/>
        </w:rPr>
        <w:t xml:space="preserve">. на имя начальника ОМВД России по г. </w:t>
      </w:r>
      <w:r w:rsidRPr="00B94751" w:rsidR="00A44C98">
        <w:rPr>
          <w:rFonts w:ascii="Times New Roman" w:hAnsi="Times New Roman" w:cs="Times New Roman"/>
          <w:sz w:val="24"/>
          <w:szCs w:val="24"/>
        </w:rPr>
        <w:t>Нефтеюганску</w:t>
      </w:r>
      <w:r w:rsidRPr="00B94751">
        <w:rPr>
          <w:rFonts w:ascii="Times New Roman" w:hAnsi="Times New Roman" w:cs="Times New Roman"/>
          <w:sz w:val="24"/>
          <w:szCs w:val="24"/>
        </w:rPr>
        <w:t xml:space="preserve"> о наличии в дейс</w:t>
      </w:r>
      <w:r w:rsidRPr="00B94751" w:rsidR="00A44C98">
        <w:rPr>
          <w:rFonts w:ascii="Times New Roman" w:hAnsi="Times New Roman" w:cs="Times New Roman"/>
          <w:sz w:val="24"/>
          <w:szCs w:val="24"/>
        </w:rPr>
        <w:t>твиях Ахметьянова Р.Р. признаков состава административного правонарушения, предусмотренного ст. 6.8 КоАП РФ;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>- копией протокола</w:t>
      </w:r>
      <w:r w:rsidRPr="00B94751" w:rsidR="00835916">
        <w:rPr>
          <w:rFonts w:ascii="Times New Roman" w:hAnsi="Times New Roman" w:cs="Times New Roman"/>
          <w:sz w:val="24"/>
          <w:szCs w:val="24"/>
        </w:rPr>
        <w:t xml:space="preserve"> обыска (выемки) от 26.02.2025, из которого следует, что в присутствии понятых по месту регистрации и жительства Ахметьянова Р.Р.</w:t>
      </w:r>
      <w:r w:rsidRPr="00B94751" w:rsidR="00045E00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B94751" w:rsidR="00B94751">
        <w:rPr>
          <w:sz w:val="24"/>
          <w:szCs w:val="24"/>
        </w:rPr>
        <w:t>***</w:t>
      </w:r>
      <w:r w:rsidRPr="00B94751" w:rsidR="00045E00">
        <w:rPr>
          <w:rFonts w:ascii="Times New Roman" w:hAnsi="Times New Roman" w:cs="Times New Roman"/>
          <w:sz w:val="24"/>
          <w:szCs w:val="24"/>
        </w:rPr>
        <w:t>, в ходе обыска кроме прочего изъят</w:t>
      </w:r>
      <w:r w:rsidRPr="00B94751" w:rsidR="0070661D">
        <w:rPr>
          <w:rFonts w:ascii="Times New Roman" w:hAnsi="Times New Roman" w:cs="Times New Roman"/>
          <w:sz w:val="24"/>
          <w:szCs w:val="24"/>
        </w:rPr>
        <w:t xml:space="preserve"> полимерный пакет </w:t>
      </w:r>
      <w:r w:rsidRPr="00B94751" w:rsidR="0037038F">
        <w:rPr>
          <w:rFonts w:ascii="Times New Roman" w:hAnsi="Times New Roman" w:cs="Times New Roman"/>
          <w:sz w:val="24"/>
          <w:szCs w:val="24"/>
        </w:rPr>
        <w:t xml:space="preserve">со </w:t>
      </w:r>
      <w:r w:rsidRPr="00B94751" w:rsidR="0070661D">
        <w:rPr>
          <w:rFonts w:ascii="Times New Roman" w:hAnsi="Times New Roman" w:cs="Times New Roman"/>
          <w:sz w:val="24"/>
          <w:szCs w:val="24"/>
        </w:rPr>
        <w:t>свертком</w:t>
      </w:r>
      <w:r w:rsidRPr="00B94751" w:rsidR="0037038F">
        <w:rPr>
          <w:rFonts w:ascii="Times New Roman" w:hAnsi="Times New Roman" w:cs="Times New Roman"/>
          <w:sz w:val="24"/>
          <w:szCs w:val="24"/>
        </w:rPr>
        <w:t>,</w:t>
      </w:r>
      <w:r w:rsidRPr="00B94751" w:rsidR="0070661D">
        <w:rPr>
          <w:rFonts w:ascii="Times New Roman" w:hAnsi="Times New Roman" w:cs="Times New Roman"/>
          <w:sz w:val="24"/>
          <w:szCs w:val="24"/>
        </w:rPr>
        <w:t xml:space="preserve"> в котором содержится неизвестное вещество совместно с фольгой</w:t>
      </w:r>
      <w:r w:rsidRPr="00B94751" w:rsidR="0037038F">
        <w:rPr>
          <w:rFonts w:ascii="Times New Roman" w:hAnsi="Times New Roman" w:cs="Times New Roman"/>
          <w:sz w:val="24"/>
          <w:szCs w:val="24"/>
        </w:rPr>
        <w:t>;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 xml:space="preserve">- копией заключения эксперта № </w:t>
      </w:r>
      <w:r w:rsidRPr="00B94751" w:rsidR="00B94751">
        <w:rPr>
          <w:sz w:val="24"/>
          <w:szCs w:val="24"/>
        </w:rPr>
        <w:t>***</w:t>
      </w:r>
      <w:r w:rsidRPr="00B94751" w:rsidR="00B94751">
        <w:rPr>
          <w:sz w:val="24"/>
          <w:szCs w:val="24"/>
        </w:rPr>
        <w:t xml:space="preserve"> </w:t>
      </w:r>
      <w:r w:rsidRPr="00B94751">
        <w:rPr>
          <w:rFonts w:ascii="Times New Roman" w:hAnsi="Times New Roman" w:cs="Times New Roman"/>
          <w:sz w:val="24"/>
          <w:szCs w:val="24"/>
        </w:rPr>
        <w:t>начало</w:t>
      </w:r>
      <w:r w:rsidRPr="00B94751" w:rsidR="0041081F">
        <w:rPr>
          <w:rFonts w:ascii="Times New Roman" w:hAnsi="Times New Roman" w:cs="Times New Roman"/>
          <w:sz w:val="24"/>
          <w:szCs w:val="24"/>
        </w:rPr>
        <w:t xml:space="preserve"> </w:t>
      </w:r>
      <w:r w:rsidRPr="00B94751">
        <w:rPr>
          <w:rFonts w:ascii="Times New Roman" w:hAnsi="Times New Roman" w:cs="Times New Roman"/>
          <w:sz w:val="24"/>
          <w:szCs w:val="24"/>
        </w:rPr>
        <w:t>05.03.2025, ок</w:t>
      </w:r>
      <w:r w:rsidRPr="00B94751" w:rsidR="0041081F">
        <w:rPr>
          <w:rFonts w:ascii="Times New Roman" w:hAnsi="Times New Roman" w:cs="Times New Roman"/>
          <w:sz w:val="24"/>
          <w:szCs w:val="24"/>
        </w:rPr>
        <w:t>ончание исследования 06.03.2025 с подпиской о разъяснении эксперту ответственности по ст. 307 УК РФ,</w:t>
      </w:r>
      <w:r w:rsidRPr="00B94751">
        <w:rPr>
          <w:rFonts w:ascii="Times New Roman" w:hAnsi="Times New Roman" w:cs="Times New Roman"/>
          <w:sz w:val="24"/>
          <w:szCs w:val="24"/>
        </w:rPr>
        <w:t xml:space="preserve"> из которого следует, что</w:t>
      </w:r>
      <w:r w:rsidRPr="00B94751" w:rsidR="0041081F">
        <w:rPr>
          <w:rFonts w:ascii="Times New Roman" w:hAnsi="Times New Roman" w:cs="Times New Roman"/>
          <w:sz w:val="24"/>
          <w:szCs w:val="24"/>
        </w:rPr>
        <w:t xml:space="preserve"> на исследование был представлен полимерный пакет со свертком, в котором содержится неизвестное вещество совместно с фольгой</w:t>
      </w:r>
      <w:r w:rsidRPr="00B94751" w:rsidR="002A1FE8">
        <w:rPr>
          <w:rFonts w:ascii="Times New Roman" w:hAnsi="Times New Roman" w:cs="Times New Roman"/>
          <w:sz w:val="24"/>
          <w:szCs w:val="24"/>
        </w:rPr>
        <w:t xml:space="preserve">, изъятый в ходе обыска по месту проживания Ахметьянова Р.Р. по адресу: </w:t>
      </w:r>
      <w:r w:rsidRPr="00B94751" w:rsidR="00B94751">
        <w:rPr>
          <w:sz w:val="24"/>
          <w:szCs w:val="24"/>
        </w:rPr>
        <w:t>***</w:t>
      </w:r>
      <w:r w:rsidRPr="00B94751" w:rsidR="002A1FE8">
        <w:rPr>
          <w:rFonts w:ascii="Times New Roman" w:hAnsi="Times New Roman" w:cs="Times New Roman"/>
          <w:sz w:val="24"/>
          <w:szCs w:val="24"/>
        </w:rPr>
        <w:t>. Согласно выводам</w:t>
      </w:r>
      <w:r w:rsidRPr="00B94751" w:rsidR="006D3ACD">
        <w:rPr>
          <w:rFonts w:ascii="Times New Roman" w:hAnsi="Times New Roman" w:cs="Times New Roman"/>
          <w:sz w:val="24"/>
          <w:szCs w:val="24"/>
        </w:rPr>
        <w:t xml:space="preserve"> представленное на исследование вещество растительного происхождения, массой 0,54 г. после высушивания до постоянной массы при температуре 110 °С, является наркотическим средством </w:t>
      </w:r>
      <w:r w:rsidRPr="00B94751" w:rsidR="00B94751">
        <w:rPr>
          <w:sz w:val="24"/>
          <w:szCs w:val="24"/>
        </w:rPr>
        <w:t>***</w:t>
      </w:r>
      <w:r w:rsidRPr="00B94751" w:rsidR="00F23FED">
        <w:rPr>
          <w:rFonts w:ascii="Times New Roman" w:hAnsi="Times New Roman" w:cs="Times New Roman"/>
          <w:sz w:val="24"/>
          <w:szCs w:val="24"/>
        </w:rPr>
        <w:t>.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 xml:space="preserve">Исследованные в </w:t>
      </w:r>
      <w:r w:rsidRPr="00B94751">
        <w:rPr>
          <w:rFonts w:ascii="Times New Roman" w:hAnsi="Times New Roman" w:cs="Times New Roman"/>
          <w:sz w:val="24"/>
          <w:szCs w:val="24"/>
        </w:rPr>
        <w:t>судебном заседании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>Анализируя исследованн</w:t>
      </w:r>
      <w:r w:rsidRPr="00B94751">
        <w:rPr>
          <w:rFonts w:ascii="Times New Roman" w:hAnsi="Times New Roman" w:cs="Times New Roman"/>
          <w:sz w:val="24"/>
          <w:szCs w:val="24"/>
        </w:rPr>
        <w:t xml:space="preserve">ые доказательства, </w:t>
      </w:r>
      <w:r w:rsidRPr="00B94751" w:rsidR="00F23FED">
        <w:rPr>
          <w:rFonts w:ascii="Times New Roman" w:hAnsi="Times New Roman" w:cs="Times New Roman"/>
          <w:sz w:val="24"/>
          <w:szCs w:val="24"/>
        </w:rPr>
        <w:t xml:space="preserve">данные Ахметьяновым Р.Р. показания, </w:t>
      </w:r>
      <w:r w:rsidRPr="00B94751">
        <w:rPr>
          <w:rFonts w:ascii="Times New Roman" w:hAnsi="Times New Roman" w:cs="Times New Roman"/>
          <w:sz w:val="24"/>
          <w:szCs w:val="24"/>
        </w:rPr>
        <w:t xml:space="preserve">мировой судья приходит к выводу о том, что </w:t>
      </w:r>
      <w:r w:rsidRPr="00B94751" w:rsidR="00C21637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Ахметьянова Р.Р. 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незаконно </w:t>
      </w:r>
      <w:r w:rsidRPr="00B94751">
        <w:rPr>
          <w:rFonts w:ascii="Times New Roman" w:hAnsi="Times New Roman" w:cs="Times New Roman"/>
          <w:sz w:val="24"/>
          <w:szCs w:val="24"/>
        </w:rPr>
        <w:t>хранил без цели сбыта наркотическое средство.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>Каннабис (марихуана)</w:t>
      </w:r>
      <w:r w:rsidRPr="00B94751" w:rsidR="00F23FED">
        <w:rPr>
          <w:rFonts w:ascii="Times New Roman" w:hAnsi="Times New Roman" w:cs="Times New Roman"/>
          <w:sz w:val="24"/>
          <w:szCs w:val="24"/>
        </w:rPr>
        <w:t xml:space="preserve"> включен</w:t>
      </w:r>
      <w:r w:rsidRPr="00B94751" w:rsidR="00F50851">
        <w:rPr>
          <w:rFonts w:ascii="Times New Roman" w:hAnsi="Times New Roman" w:cs="Times New Roman"/>
          <w:sz w:val="24"/>
          <w:szCs w:val="24"/>
        </w:rPr>
        <w:t xml:space="preserve"> в "Список наркотических 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1)" Перечня наркотических средств, психотропных веществ и их </w:t>
      </w:r>
      <w:r w:rsidRPr="00B94751" w:rsidR="00F50851">
        <w:rPr>
          <w:rFonts w:ascii="Times New Roman" w:hAnsi="Times New Roman" w:cs="Times New Roman"/>
          <w:sz w:val="24"/>
          <w:szCs w:val="24"/>
        </w:rPr>
        <w:t>прекурсоров, подлежащих контролю в Российской Федерации", утвержденный Постановлением Правительства Российской Федерации от 30 июня 1998 года № 681.</w:t>
      </w:r>
    </w:p>
    <w:p w:rsidR="00944D3A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>Довод Ахметьянова Р.Р. о том, что сверток с веществом каннабис (марих</w:t>
      </w:r>
      <w:r w:rsidRPr="00B94751">
        <w:rPr>
          <w:rFonts w:ascii="Times New Roman" w:hAnsi="Times New Roman" w:cs="Times New Roman"/>
          <w:sz w:val="24"/>
          <w:szCs w:val="24"/>
        </w:rPr>
        <w:t xml:space="preserve">уана) был оставлен </w:t>
      </w:r>
      <w:r w:rsidRPr="00B94751" w:rsidR="004362BA">
        <w:rPr>
          <w:rFonts w:ascii="Times New Roman" w:hAnsi="Times New Roman" w:cs="Times New Roman"/>
          <w:sz w:val="24"/>
          <w:szCs w:val="24"/>
        </w:rPr>
        <w:t>кем-то, происхождение пакета с веществом ему не известно является его избранной позицией по делу, направленной на избежание ответственности</w:t>
      </w:r>
      <w:r w:rsidRPr="00B94751" w:rsidR="00296959">
        <w:rPr>
          <w:rFonts w:ascii="Times New Roman" w:hAnsi="Times New Roman" w:cs="Times New Roman"/>
          <w:sz w:val="24"/>
          <w:szCs w:val="24"/>
        </w:rPr>
        <w:t>, опроверга</w:t>
      </w:r>
      <w:r w:rsidRPr="00B94751" w:rsidR="0010528D">
        <w:rPr>
          <w:rFonts w:ascii="Times New Roman" w:hAnsi="Times New Roman" w:cs="Times New Roman"/>
          <w:sz w:val="24"/>
          <w:szCs w:val="24"/>
        </w:rPr>
        <w:t>ется</w:t>
      </w:r>
      <w:r w:rsidRPr="00B94751" w:rsidR="00296959">
        <w:rPr>
          <w:rFonts w:ascii="Times New Roman" w:hAnsi="Times New Roman" w:cs="Times New Roman"/>
          <w:sz w:val="24"/>
          <w:szCs w:val="24"/>
        </w:rPr>
        <w:t xml:space="preserve"> материалами дела и </w:t>
      </w:r>
      <w:r w:rsidRPr="00B94751" w:rsidR="0010528D">
        <w:rPr>
          <w:rFonts w:ascii="Times New Roman" w:hAnsi="Times New Roman" w:cs="Times New Roman"/>
          <w:sz w:val="24"/>
          <w:szCs w:val="24"/>
        </w:rPr>
        <w:t>объективно ничем не подтвержден</w:t>
      </w:r>
      <w:r w:rsidRPr="00B94751" w:rsidR="00296959">
        <w:rPr>
          <w:rFonts w:ascii="Times New Roman" w:hAnsi="Times New Roman" w:cs="Times New Roman"/>
          <w:sz w:val="24"/>
          <w:szCs w:val="24"/>
        </w:rPr>
        <w:t xml:space="preserve">. </w:t>
      </w:r>
      <w:r w:rsidRPr="00B94751" w:rsidR="00D73C76">
        <w:rPr>
          <w:rFonts w:ascii="Times New Roman" w:hAnsi="Times New Roman" w:cs="Times New Roman"/>
          <w:sz w:val="24"/>
          <w:szCs w:val="24"/>
        </w:rPr>
        <w:t>Его вина</w:t>
      </w:r>
      <w:r w:rsidRPr="00B94751" w:rsidR="00296959">
        <w:rPr>
          <w:rFonts w:ascii="Times New Roman" w:hAnsi="Times New Roman" w:cs="Times New Roman"/>
          <w:sz w:val="24"/>
          <w:szCs w:val="24"/>
        </w:rPr>
        <w:t xml:space="preserve"> </w:t>
      </w:r>
      <w:r w:rsidRPr="00B94751" w:rsidR="00D73C76">
        <w:rPr>
          <w:rFonts w:ascii="Times New Roman" w:hAnsi="Times New Roman" w:cs="Times New Roman"/>
          <w:sz w:val="24"/>
          <w:szCs w:val="24"/>
        </w:rPr>
        <w:t xml:space="preserve">и совершение им правонарушения </w:t>
      </w:r>
      <w:r w:rsidRPr="00B94751" w:rsidR="00296959">
        <w:rPr>
          <w:rFonts w:ascii="Times New Roman" w:hAnsi="Times New Roman" w:cs="Times New Roman"/>
          <w:sz w:val="24"/>
          <w:szCs w:val="24"/>
        </w:rPr>
        <w:t xml:space="preserve">напротив </w:t>
      </w:r>
      <w:r w:rsidRPr="00B94751" w:rsidR="00D73C76">
        <w:rPr>
          <w:rFonts w:ascii="Times New Roman" w:hAnsi="Times New Roman" w:cs="Times New Roman"/>
          <w:sz w:val="24"/>
          <w:szCs w:val="24"/>
        </w:rPr>
        <w:t xml:space="preserve">полностью доказаны имеющимися в материалах дела доказательствами, </w:t>
      </w:r>
      <w:r w:rsidRPr="00B94751" w:rsidR="005D0C17">
        <w:rPr>
          <w:rFonts w:ascii="Times New Roman" w:hAnsi="Times New Roman" w:cs="Times New Roman"/>
          <w:sz w:val="24"/>
          <w:szCs w:val="24"/>
        </w:rPr>
        <w:t>отвечающих</w:t>
      </w:r>
      <w:r w:rsidRPr="00B94751" w:rsidR="00D73C76">
        <w:rPr>
          <w:rFonts w:ascii="Times New Roman" w:hAnsi="Times New Roman" w:cs="Times New Roman"/>
          <w:sz w:val="24"/>
          <w:szCs w:val="24"/>
        </w:rPr>
        <w:t xml:space="preserve"> </w:t>
      </w:r>
      <w:r w:rsidRPr="00B94751" w:rsidR="005D0C17">
        <w:rPr>
          <w:rFonts w:ascii="Times New Roman" w:hAnsi="Times New Roman" w:cs="Times New Roman"/>
          <w:sz w:val="24"/>
          <w:szCs w:val="24"/>
        </w:rPr>
        <w:t>критерию</w:t>
      </w:r>
      <w:r w:rsidRPr="00B94751" w:rsidR="00D73C76">
        <w:rPr>
          <w:rFonts w:ascii="Times New Roman" w:hAnsi="Times New Roman" w:cs="Times New Roman"/>
          <w:sz w:val="24"/>
          <w:szCs w:val="24"/>
        </w:rPr>
        <w:t xml:space="preserve"> допустим</w:t>
      </w:r>
      <w:r w:rsidRPr="00B94751" w:rsidR="006A4C67">
        <w:rPr>
          <w:rFonts w:ascii="Times New Roman" w:hAnsi="Times New Roman" w:cs="Times New Roman"/>
          <w:sz w:val="24"/>
          <w:szCs w:val="24"/>
        </w:rPr>
        <w:t>ости</w:t>
      </w:r>
      <w:r w:rsidRPr="00B94751" w:rsidR="00D73C76">
        <w:rPr>
          <w:rFonts w:ascii="Times New Roman" w:hAnsi="Times New Roman" w:cs="Times New Roman"/>
          <w:sz w:val="24"/>
          <w:szCs w:val="24"/>
        </w:rPr>
        <w:t>, относим</w:t>
      </w:r>
      <w:r w:rsidRPr="00B94751" w:rsidR="006A4C67">
        <w:rPr>
          <w:rFonts w:ascii="Times New Roman" w:hAnsi="Times New Roman" w:cs="Times New Roman"/>
          <w:sz w:val="24"/>
          <w:szCs w:val="24"/>
        </w:rPr>
        <w:t xml:space="preserve">ости, </w:t>
      </w:r>
      <w:r w:rsidRPr="00B94751">
        <w:rPr>
          <w:rFonts w:ascii="Times New Roman" w:hAnsi="Times New Roman" w:cs="Times New Roman"/>
          <w:sz w:val="24"/>
          <w:szCs w:val="24"/>
        </w:rPr>
        <w:t>достоверности и достаточности.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B94751" w:rsidR="002A03DB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Ахметьянова Р.Р. </w:t>
      </w:r>
      <w:r w:rsidRPr="00B94751">
        <w:rPr>
          <w:rFonts w:ascii="Times New Roman" w:hAnsi="Times New Roman" w:cs="Times New Roman"/>
          <w:sz w:val="24"/>
          <w:szCs w:val="24"/>
        </w:rPr>
        <w:t>судья квалифицирует по ч. 1 ст. 6.8 Кодекса Российской Федерации об</w:t>
      </w:r>
      <w:r w:rsidRPr="00B94751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как н</w:t>
      </w:r>
      <w:r w:rsidRPr="00B94751">
        <w:rPr>
          <w:rFonts w:ascii="Times New Roman" w:hAnsi="Times New Roman" w:cs="Times New Roman"/>
          <w:sz w:val="24"/>
          <w:szCs w:val="24"/>
          <w:shd w:val="clear" w:color="auto" w:fill="FFFFFF"/>
        </w:rPr>
        <w:t>езаконное хранение без цели сбыта </w:t>
      </w:r>
      <w:r w:rsidRPr="00B94751">
        <w:rPr>
          <w:rFonts w:ascii="Times New Roman" w:hAnsi="Times New Roman" w:cs="Times New Roman"/>
          <w:sz w:val="24"/>
          <w:szCs w:val="24"/>
        </w:rPr>
        <w:t>наркотических средств.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При назначении наказания мировой судья учитывает характер </w:t>
      </w:r>
      <w:r w:rsidRPr="00B94751" w:rsidR="00C379AF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и обстоятельства 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>совершенного административного правонарушения, личность виновного, его имущественное</w:t>
      </w:r>
      <w:r w:rsidRPr="00B9475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положение.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</w:t>
      </w:r>
      <w:r w:rsidRPr="00B94751" w:rsidR="003A6353">
        <w:rPr>
          <w:rFonts w:ascii="Times New Roman" w:hAnsi="Times New Roman" w:cs="Times New Roman"/>
          <w:sz w:val="24"/>
          <w:szCs w:val="24"/>
        </w:rPr>
        <w:t>наличие на иждивении супруги, детей</w:t>
      </w:r>
      <w:r w:rsidRPr="00B94751">
        <w:rPr>
          <w:rFonts w:ascii="Times New Roman" w:hAnsi="Times New Roman" w:cs="Times New Roman"/>
          <w:sz w:val="24"/>
          <w:szCs w:val="24"/>
        </w:rPr>
        <w:t>.</w:t>
      </w:r>
    </w:p>
    <w:p w:rsidR="00106ECC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51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</w:t>
      </w:r>
      <w:r w:rsidRPr="00B94751">
        <w:rPr>
          <w:rFonts w:ascii="Times New Roman" w:hAnsi="Times New Roman" w:cs="Times New Roman"/>
          <w:sz w:val="24"/>
          <w:szCs w:val="24"/>
        </w:rPr>
        <w:t>ную ответственность</w:t>
      </w:r>
      <w:r w:rsidRPr="00B94751">
        <w:rPr>
          <w:rFonts w:ascii="Times New Roman" w:hAnsi="Times New Roman" w:cs="Times New Roman"/>
          <w:sz w:val="24"/>
          <w:szCs w:val="24"/>
        </w:rPr>
        <w:t xml:space="preserve"> </w:t>
      </w:r>
      <w:r w:rsidRPr="00B94751">
        <w:rPr>
          <w:rFonts w:ascii="Times New Roman" w:hAnsi="Times New Roman" w:cs="Times New Roman"/>
          <w:sz w:val="24"/>
          <w:szCs w:val="24"/>
        </w:rPr>
        <w:t>в соответствии со</w:t>
      </w:r>
      <w:r w:rsidRPr="00B94751">
        <w:rPr>
          <w:rFonts w:ascii="Times New Roman" w:hAnsi="Times New Roman" w:cs="Times New Roman"/>
          <w:sz w:val="24"/>
          <w:szCs w:val="24"/>
        </w:rPr>
        <w:t xml:space="preserve"> ст. 4.3 Кодекса Российской Федерации об административных правонарушениях, судья не усматривает</w:t>
      </w:r>
      <w:r w:rsidRPr="00B94751">
        <w:rPr>
          <w:rFonts w:ascii="Times New Roman" w:hAnsi="Times New Roman" w:cs="Times New Roman"/>
          <w:sz w:val="24"/>
          <w:szCs w:val="24"/>
        </w:rPr>
        <w:t>.</w:t>
      </w:r>
    </w:p>
    <w:p w:rsidR="00F50851" w:rsidRPr="00B94751" w:rsidP="0087522B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B94751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ст.ст. 29.9 ч.1, 29.10, 30.1 Кодекса Российской Федерации об административных правона</w:t>
      </w:r>
      <w:r w:rsidRPr="00B94751">
        <w:rPr>
          <w:rFonts w:ascii="Times New Roman" w:hAnsi="Times New Roman" w:cs="Times New Roman"/>
          <w:sz w:val="24"/>
          <w:szCs w:val="24"/>
        </w:rPr>
        <w:t>рушениях, судья</w:t>
      </w:r>
    </w:p>
    <w:p w:rsidR="00F50851" w:rsidRPr="00B94751" w:rsidP="0087522B">
      <w:pPr>
        <w:ind w:firstLine="720"/>
        <w:jc w:val="both"/>
      </w:pPr>
      <w:r w:rsidRPr="00B94751">
        <w:t xml:space="preserve"> </w:t>
      </w:r>
    </w:p>
    <w:p w:rsidR="00F50851" w:rsidRPr="00B94751" w:rsidP="0087522B">
      <w:pPr>
        <w:jc w:val="center"/>
      </w:pPr>
      <w:r w:rsidRPr="00B94751">
        <w:t>ПОСТАНОВИЛ:</w:t>
      </w:r>
    </w:p>
    <w:p w:rsidR="00F50851" w:rsidRPr="00B94751" w:rsidP="0087522B">
      <w:pPr>
        <w:jc w:val="center"/>
      </w:pPr>
    </w:p>
    <w:p w:rsidR="00106ECC" w:rsidRPr="00B94751" w:rsidP="0087522B">
      <w:pPr>
        <w:ind w:firstLine="567"/>
        <w:jc w:val="both"/>
      </w:pPr>
      <w:r w:rsidRPr="00B94751">
        <w:t xml:space="preserve">Признать </w:t>
      </w:r>
      <w:r w:rsidRPr="00B94751" w:rsidR="00C379AF">
        <w:t xml:space="preserve">Ахметьянова </w:t>
      </w:r>
      <w:r w:rsidRPr="00B94751" w:rsidR="00B94751">
        <w:t>Р.Р.</w:t>
      </w:r>
      <w:r w:rsidRPr="00B94751">
        <w:t xml:space="preserve"> виновным в совершении административного правонарушения, предусмотренного ч. 1 ст.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4000 (четыре тысячи</w:t>
      </w:r>
      <w:r w:rsidRPr="00B94751">
        <w:t>) рублей.</w:t>
      </w:r>
    </w:p>
    <w:p w:rsidR="0087522B" w:rsidRPr="00B94751" w:rsidP="0087522B">
      <w:pPr>
        <w:pStyle w:val="NoSpacing"/>
        <w:ind w:firstLine="567"/>
        <w:jc w:val="both"/>
      </w:pPr>
      <w:r w:rsidRPr="00B94751">
        <w:t xml:space="preserve">Штраф подлежит уплате: Получатель </w:t>
      </w:r>
      <w:r w:rsidRPr="00B94751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B94751">
        <w:t xml:space="preserve">, наименование банка </w:t>
      </w:r>
      <w:r w:rsidRPr="00B94751">
        <w:rPr>
          <w:rFonts w:eastAsia="Calibri"/>
        </w:rPr>
        <w:t>ОКЦ № 8 УГУ Банка России//УФК по ХМА</w:t>
      </w:r>
      <w:r w:rsidRPr="00B94751">
        <w:rPr>
          <w:rFonts w:eastAsia="Calibri"/>
        </w:rPr>
        <w:t>О – Югре г. Ханты-Мансийск</w:t>
      </w:r>
      <w:r w:rsidRPr="00B94751">
        <w:t xml:space="preserve">, номер счета получателя 03100643000000018700, </w:t>
      </w:r>
      <w:r w:rsidRPr="00B94751">
        <w:rPr>
          <w:rFonts w:eastAsia="Calibri"/>
        </w:rPr>
        <w:t>номер кор./сч. банка получателя платежа</w:t>
      </w:r>
      <w:r w:rsidRPr="00B94751">
        <w:t xml:space="preserve"> 40102810245370000007, БИК 007162163, ИНН </w:t>
      </w:r>
      <w:r w:rsidRPr="00B94751">
        <w:rPr>
          <w:rFonts w:eastAsia="Calibri"/>
        </w:rPr>
        <w:t>8601073664</w:t>
      </w:r>
      <w:r w:rsidRPr="00B94751">
        <w:t xml:space="preserve">, КПП 860101001, ОКТМО 71874000 КБК </w:t>
      </w:r>
      <w:r w:rsidRPr="00B94751">
        <w:rPr>
          <w:rFonts w:eastAsia="Calibri"/>
          <w:lang w:eastAsia="en-US"/>
        </w:rPr>
        <w:t>72011601063010008140</w:t>
      </w:r>
      <w:r w:rsidRPr="00B94751">
        <w:t xml:space="preserve">, УИН </w:t>
      </w:r>
      <w:r w:rsidRPr="00B94751">
        <w:rPr>
          <w:lang w:eastAsia="en-US"/>
        </w:rPr>
        <w:t>0412365400405000762606147</w:t>
      </w:r>
      <w:r w:rsidRPr="00B94751">
        <w:rPr>
          <w:rFonts w:eastAsia="Calibri"/>
        </w:rPr>
        <w:t>.</w:t>
      </w:r>
    </w:p>
    <w:p w:rsidR="00106ECC" w:rsidRPr="00B94751" w:rsidP="0087522B">
      <w:pPr>
        <w:ind w:firstLine="567"/>
        <w:jc w:val="both"/>
      </w:pPr>
      <w:r w:rsidRPr="00B94751">
        <w:t>В с</w:t>
      </w:r>
      <w:r w:rsidRPr="00B94751">
        <w:t>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F50851" w:rsidRPr="00B94751" w:rsidP="0087522B">
      <w:pPr>
        <w:ind w:firstLine="567"/>
        <w:jc w:val="both"/>
      </w:pPr>
      <w:r w:rsidRPr="00B94751">
        <w:t xml:space="preserve">Постановление может быть </w:t>
      </w:r>
      <w:r w:rsidRPr="00B94751">
        <w:t>обжаловано в Нефтеюганский районный суд ХМАО-Югры в срок 10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F50851" w:rsidRPr="00B94751" w:rsidP="0087522B">
      <w:r w:rsidRPr="00B94751">
        <w:t xml:space="preserve">                     </w:t>
      </w:r>
    </w:p>
    <w:p w:rsidR="00F50851" w:rsidRPr="00B94751" w:rsidP="00B94751">
      <w:r w:rsidRPr="00B94751">
        <w:t xml:space="preserve">          </w:t>
      </w:r>
      <w:r w:rsidRPr="00B94751" w:rsidR="00C379AF">
        <w:t>Мировой судья</w:t>
      </w:r>
      <w:r w:rsidRPr="00B94751">
        <w:t xml:space="preserve">                           </w:t>
      </w:r>
      <w:r w:rsidRPr="00B94751" w:rsidR="00B94751">
        <w:t xml:space="preserve"> </w:t>
      </w:r>
      <w:r w:rsidRPr="00B94751">
        <w:t xml:space="preserve">                                     </w:t>
      </w:r>
      <w:r w:rsidRPr="00B94751" w:rsidR="00944D3A">
        <w:t xml:space="preserve">   </w:t>
      </w:r>
      <w:r w:rsidRPr="00B94751">
        <w:t>Т.П. Постовалова</w:t>
      </w:r>
    </w:p>
    <w:p w:rsidR="00F50851" w:rsidRPr="00B94751" w:rsidP="0087522B"/>
    <w:p w:rsidR="00F50851" w:rsidRPr="00B94751" w:rsidP="0087522B">
      <w:pPr>
        <w:ind w:firstLine="709"/>
        <w:jc w:val="both"/>
      </w:pPr>
      <w:r w:rsidRPr="00B94751">
        <w:rPr>
          <w:bCs/>
          <w:lang w:eastAsia="ar-SA"/>
        </w:rPr>
        <w:t xml:space="preserve"> </w:t>
      </w:r>
    </w:p>
    <w:p w:rsidR="007146DE" w:rsidRPr="00B94751" w:rsidP="0087522B"/>
    <w:p w:rsidR="00BA3CDC" w:rsidRPr="00B94751"/>
    <w:sectPr w:rsidSect="00944D3A">
      <w:headerReference w:type="default" r:id="rId4"/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209140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12172" w:rsidRPr="00BA3CDC" w:rsidP="00BA3CDC">
        <w:pPr>
          <w:pStyle w:val="Header"/>
          <w:jc w:val="center"/>
          <w:rPr>
            <w:sz w:val="20"/>
            <w:szCs w:val="20"/>
          </w:rPr>
        </w:pPr>
        <w:r w:rsidRPr="00BA3CDC">
          <w:rPr>
            <w:sz w:val="20"/>
            <w:szCs w:val="20"/>
          </w:rPr>
          <w:fldChar w:fldCharType="begin"/>
        </w:r>
        <w:r w:rsidRPr="00BA3CDC">
          <w:rPr>
            <w:sz w:val="20"/>
            <w:szCs w:val="20"/>
          </w:rPr>
          <w:instrText>PAGE   \* MERGEFORMAT</w:instrText>
        </w:r>
        <w:r w:rsidRPr="00BA3CDC">
          <w:rPr>
            <w:sz w:val="20"/>
            <w:szCs w:val="20"/>
          </w:rPr>
          <w:fldChar w:fldCharType="separate"/>
        </w:r>
        <w:r w:rsidR="00B94751">
          <w:rPr>
            <w:noProof/>
            <w:sz w:val="20"/>
            <w:szCs w:val="20"/>
          </w:rPr>
          <w:t>3</w:t>
        </w:r>
        <w:r w:rsidRPr="00BA3CD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3E"/>
    <w:rsid w:val="00045E00"/>
    <w:rsid w:val="00061862"/>
    <w:rsid w:val="000E2DA7"/>
    <w:rsid w:val="0010528D"/>
    <w:rsid w:val="00106ECC"/>
    <w:rsid w:val="00253587"/>
    <w:rsid w:val="00296959"/>
    <w:rsid w:val="00297E13"/>
    <w:rsid w:val="002A03DB"/>
    <w:rsid w:val="002A1FE8"/>
    <w:rsid w:val="002B5240"/>
    <w:rsid w:val="0037038F"/>
    <w:rsid w:val="0038549B"/>
    <w:rsid w:val="003A6353"/>
    <w:rsid w:val="0041081F"/>
    <w:rsid w:val="004362BA"/>
    <w:rsid w:val="004B389F"/>
    <w:rsid w:val="004F537F"/>
    <w:rsid w:val="005647DC"/>
    <w:rsid w:val="00586122"/>
    <w:rsid w:val="005911FE"/>
    <w:rsid w:val="005B2B2E"/>
    <w:rsid w:val="005D0C17"/>
    <w:rsid w:val="006050F9"/>
    <w:rsid w:val="006A07DF"/>
    <w:rsid w:val="006A4C67"/>
    <w:rsid w:val="006D3ACD"/>
    <w:rsid w:val="006E2349"/>
    <w:rsid w:val="0070661D"/>
    <w:rsid w:val="007146DE"/>
    <w:rsid w:val="00716616"/>
    <w:rsid w:val="0074069F"/>
    <w:rsid w:val="0078103E"/>
    <w:rsid w:val="00835916"/>
    <w:rsid w:val="0087522B"/>
    <w:rsid w:val="00900C0E"/>
    <w:rsid w:val="0094402C"/>
    <w:rsid w:val="00944D3A"/>
    <w:rsid w:val="009525EB"/>
    <w:rsid w:val="009D6FEB"/>
    <w:rsid w:val="009E342C"/>
    <w:rsid w:val="00A2168D"/>
    <w:rsid w:val="00A44C98"/>
    <w:rsid w:val="00A6740A"/>
    <w:rsid w:val="00AA6ABA"/>
    <w:rsid w:val="00AD0A76"/>
    <w:rsid w:val="00B432C1"/>
    <w:rsid w:val="00B46010"/>
    <w:rsid w:val="00B94751"/>
    <w:rsid w:val="00BA3CDC"/>
    <w:rsid w:val="00BD2D72"/>
    <w:rsid w:val="00BF4761"/>
    <w:rsid w:val="00C21637"/>
    <w:rsid w:val="00C27FE6"/>
    <w:rsid w:val="00C379AF"/>
    <w:rsid w:val="00D73C76"/>
    <w:rsid w:val="00D81C14"/>
    <w:rsid w:val="00DF7079"/>
    <w:rsid w:val="00E12172"/>
    <w:rsid w:val="00F23FED"/>
    <w:rsid w:val="00F447B0"/>
    <w:rsid w:val="00F50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2ED1BA-1E6C-4A27-9128-4B281DEC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2"/>
    <w:locked/>
    <w:rsid w:val="00F50851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F5085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Header">
    <w:name w:val="header"/>
    <w:basedOn w:val="Normal"/>
    <w:link w:val="a0"/>
    <w:uiPriority w:val="99"/>
    <w:unhideWhenUsed/>
    <w:rsid w:val="00E121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21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1217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121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75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0E2DA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E2D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